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0" w:rsidRPr="004300D0" w:rsidRDefault="004300D0" w:rsidP="004300D0">
      <w:pPr>
        <w:pStyle w:val="Style8"/>
        <w:widowControl/>
        <w:spacing w:line="360" w:lineRule="exact"/>
        <w:ind w:left="974"/>
        <w:jc w:val="right"/>
        <w:rPr>
          <w:rStyle w:val="FontStyle16"/>
          <w:rFonts w:ascii="Times New Roman" w:hAnsi="Times New Roman" w:cs="Times New Roman"/>
          <w:b w:val="0"/>
          <w:sz w:val="20"/>
          <w:szCs w:val="20"/>
        </w:rPr>
      </w:pPr>
      <w:r w:rsidRPr="004300D0">
        <w:rPr>
          <w:rStyle w:val="FontStyle16"/>
          <w:rFonts w:ascii="Times New Roman" w:hAnsi="Times New Roman" w:cs="Times New Roman"/>
          <w:b w:val="0"/>
          <w:sz w:val="20"/>
          <w:szCs w:val="20"/>
        </w:rPr>
        <w:t>Приложение</w:t>
      </w:r>
      <w:proofErr w:type="gramStart"/>
      <w:r w:rsidRPr="004300D0">
        <w:rPr>
          <w:rStyle w:val="FontStyle16"/>
          <w:rFonts w:ascii="Times New Roman" w:hAnsi="Times New Roman" w:cs="Times New Roman"/>
          <w:b w:val="0"/>
          <w:sz w:val="20"/>
          <w:szCs w:val="20"/>
        </w:rPr>
        <w:t>1</w:t>
      </w:r>
      <w:proofErr w:type="gramEnd"/>
    </w:p>
    <w:p w:rsidR="00870ED2" w:rsidRPr="0039675D" w:rsidRDefault="00870ED2" w:rsidP="00870ED2">
      <w:pPr>
        <w:pStyle w:val="Style8"/>
        <w:widowControl/>
        <w:spacing w:line="360" w:lineRule="exact"/>
        <w:ind w:left="974"/>
        <w:rPr>
          <w:rStyle w:val="FontStyle16"/>
          <w:rFonts w:ascii="Times New Roman" w:hAnsi="Times New Roman" w:cs="Times New Roman"/>
          <w:sz w:val="20"/>
          <w:szCs w:val="20"/>
        </w:rPr>
      </w:pPr>
      <w:r w:rsidRPr="0039675D">
        <w:rPr>
          <w:rStyle w:val="FontStyle16"/>
          <w:rFonts w:ascii="Times New Roman" w:hAnsi="Times New Roman" w:cs="Times New Roman"/>
          <w:sz w:val="20"/>
          <w:szCs w:val="20"/>
        </w:rPr>
        <w:t>Дорожная карта МБ</w:t>
      </w:r>
      <w:r w:rsidR="00CF2E45" w:rsidRPr="0039675D">
        <w:rPr>
          <w:rStyle w:val="FontStyle16"/>
          <w:rFonts w:ascii="Times New Roman" w:hAnsi="Times New Roman" w:cs="Times New Roman"/>
          <w:sz w:val="20"/>
          <w:szCs w:val="20"/>
        </w:rPr>
        <w:t>ДО</w:t>
      </w:r>
      <w:r w:rsidRPr="0039675D">
        <w:rPr>
          <w:rStyle w:val="FontStyle16"/>
          <w:rFonts w:ascii="Times New Roman" w:hAnsi="Times New Roman" w:cs="Times New Roman"/>
          <w:sz w:val="20"/>
          <w:szCs w:val="20"/>
        </w:rPr>
        <w:t>У детского сада №7</w:t>
      </w:r>
      <w:r w:rsidR="00CF2E45" w:rsidRPr="0039675D">
        <w:rPr>
          <w:rStyle w:val="FontStyle16"/>
          <w:rFonts w:ascii="Times New Roman" w:hAnsi="Times New Roman" w:cs="Times New Roman"/>
          <w:sz w:val="20"/>
          <w:szCs w:val="20"/>
        </w:rPr>
        <w:t>2</w:t>
      </w:r>
      <w:r w:rsidRPr="0039675D">
        <w:rPr>
          <w:rStyle w:val="FontStyle1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F2E45" w:rsidRPr="0039675D">
        <w:rPr>
          <w:rStyle w:val="FontStyle16"/>
          <w:rFonts w:ascii="Times New Roman" w:hAnsi="Times New Roman" w:cs="Times New Roman"/>
          <w:sz w:val="20"/>
          <w:szCs w:val="20"/>
        </w:rPr>
        <w:t>Берегиня</w:t>
      </w:r>
      <w:proofErr w:type="spellEnd"/>
      <w:r w:rsidRPr="0039675D">
        <w:rPr>
          <w:rStyle w:val="FontStyle16"/>
          <w:rFonts w:ascii="Times New Roman" w:hAnsi="Times New Roman" w:cs="Times New Roman"/>
          <w:sz w:val="20"/>
          <w:szCs w:val="20"/>
        </w:rPr>
        <w:t xml:space="preserve">» по введению федерального государственного образовательного стандарта дошкольного образования (ФГОС </w:t>
      </w:r>
      <w:proofErr w:type="gramStart"/>
      <w:r w:rsidRPr="0039675D">
        <w:rPr>
          <w:rStyle w:val="FontStyle16"/>
          <w:rFonts w:ascii="Times New Roman" w:hAnsi="Times New Roman" w:cs="Times New Roman"/>
          <w:sz w:val="20"/>
          <w:szCs w:val="20"/>
        </w:rPr>
        <w:t>ДО</w:t>
      </w:r>
      <w:proofErr w:type="gramEnd"/>
      <w:r w:rsidRPr="0039675D">
        <w:rPr>
          <w:rStyle w:val="FontStyle16"/>
          <w:rFonts w:ascii="Times New Roman" w:hAnsi="Times New Roman" w:cs="Times New Roman"/>
          <w:sz w:val="20"/>
          <w:szCs w:val="20"/>
        </w:rPr>
        <w:t>)</w:t>
      </w:r>
    </w:p>
    <w:p w:rsidR="00870ED2" w:rsidRPr="0039675D" w:rsidRDefault="00870ED2" w:rsidP="00870ED2">
      <w:pPr>
        <w:widowControl/>
        <w:spacing w:after="235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414"/>
        <w:gridCol w:w="1104"/>
        <w:gridCol w:w="1238"/>
        <w:gridCol w:w="1550"/>
        <w:gridCol w:w="2026"/>
      </w:tblGrid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9"/>
              <w:widowControl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ED2" w:rsidRPr="0039675D" w:rsidRDefault="00870ED2" w:rsidP="00350AA9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9"/>
              <w:widowControl/>
              <w:spacing w:line="168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9"/>
              <w:widowControl/>
              <w:spacing w:line="168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Ответст</w:t>
            </w: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softHyphen/>
              <w:t>венные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9"/>
              <w:widowControl/>
              <w:spacing w:line="163" w:lineRule="exact"/>
              <w:ind w:firstLine="10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9"/>
              <w:widowControl/>
              <w:spacing w:line="163" w:lineRule="exact"/>
              <w:ind w:firstLine="5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39675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Формы отчетных документов</w:t>
            </w:r>
          </w:p>
        </w:tc>
      </w:tr>
      <w:tr w:rsidR="00870ED2" w:rsidRPr="0039675D" w:rsidTr="00870ED2">
        <w:tc>
          <w:tcPr>
            <w:tcW w:w="8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CF2E45">
            <w:pPr>
              <w:pStyle w:val="Style11"/>
              <w:widowControl/>
              <w:ind w:left="1440"/>
              <w:rPr>
                <w:rStyle w:val="FontStyle17"/>
                <w:sz w:val="20"/>
                <w:szCs w:val="20"/>
              </w:rPr>
            </w:pPr>
            <w:r w:rsidRPr="0039675D">
              <w:rPr>
                <w:rStyle w:val="FontStyle17"/>
                <w:sz w:val="20"/>
                <w:szCs w:val="20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="00CF2E45" w:rsidRPr="0039675D">
              <w:rPr>
                <w:rStyle w:val="FontStyle17"/>
                <w:sz w:val="20"/>
                <w:szCs w:val="20"/>
              </w:rPr>
              <w:t>Д</w:t>
            </w:r>
            <w:r w:rsidRPr="0039675D">
              <w:rPr>
                <w:rStyle w:val="FontStyle17"/>
                <w:sz w:val="20"/>
                <w:szCs w:val="20"/>
              </w:rPr>
              <w:t>О</w:t>
            </w:r>
            <w:proofErr w:type="gramEnd"/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Создание рабочей группы по подготовке введения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CF2E45" w:rsidP="00CF2E45">
            <w:pPr>
              <w:pStyle w:val="Style10"/>
              <w:widowControl/>
              <w:ind w:left="5" w:hanging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870ED2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CF2E45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Зам. зав. по </w:t>
            </w:r>
            <w:r w:rsidR="00CF2E45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УВР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58" w:lineRule="exact"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Создание и опре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деление функ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ционала рабочей группы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58" w:lineRule="exact"/>
              <w:ind w:firstLine="10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Приказ о создании рабо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чей группы по подготов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 xml:space="preserve">ке введения ФГОС </w:t>
            </w:r>
            <w:proofErr w:type="gram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ind w:firstLine="10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870ED2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8" w:lineRule="exact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870ED2" w:rsidRPr="0039675D" w:rsidRDefault="00870ED2" w:rsidP="00350AA9">
            <w:pPr>
              <w:pStyle w:val="Style10"/>
              <w:widowControl/>
              <w:spacing w:line="168" w:lineRule="exact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рабочей</w:t>
            </w:r>
          </w:p>
          <w:p w:rsidR="00870ED2" w:rsidRPr="0039675D" w:rsidRDefault="00870ED2" w:rsidP="00350AA9">
            <w:pPr>
              <w:pStyle w:val="Style10"/>
              <w:widowControl/>
              <w:spacing w:line="168" w:lineRule="exact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9675D">
            <w:pPr>
              <w:pStyle w:val="Style10"/>
              <w:widowControl/>
              <w:spacing w:line="163" w:lineRule="exact"/>
              <w:rPr>
                <w:rStyle w:val="FontStyle19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Система меропри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ятий, обеспечива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 xml:space="preserve">ющих внедрение ФГОС </w:t>
            </w:r>
            <w:proofErr w:type="gramStart"/>
            <w:r w:rsidR="0039675D"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План-график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Организация непрерывного повышения квалификации через сетевые мероприятия, а также через институты по проблеме введения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Поэтапно, весь учеб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ный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F13057">
            <w:pPr>
              <w:pStyle w:val="Style10"/>
              <w:widowControl/>
              <w:spacing w:line="158" w:lineRule="exact"/>
              <w:ind w:left="5" w:hanging="5"/>
              <w:rPr>
                <w:rStyle w:val="FontStyle20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Зам. зав. по </w:t>
            </w:r>
            <w:r w:rsidR="00F13057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gram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ind w:firstLine="10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Поэтапная подго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товка педагоги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ческих и управ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ленческих кадров к введению ФГОС</w:t>
            </w:r>
          </w:p>
          <w:p w:rsidR="00870ED2" w:rsidRPr="0039675D" w:rsidRDefault="0039675D" w:rsidP="00350AA9">
            <w:pPr>
              <w:pStyle w:val="Style6"/>
              <w:widowControl/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  <w:t>ДО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Сертификаты, удостове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рения курсов повышения квалификации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350AA9">
            <w:pPr>
              <w:pStyle w:val="Style10"/>
              <w:widowControl/>
              <w:spacing w:line="173" w:lineRule="exact"/>
              <w:ind w:left="5" w:hanging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="00870ED2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F13057">
            <w:pPr>
              <w:pStyle w:val="Style10"/>
              <w:widowControl/>
              <w:spacing w:line="168" w:lineRule="exact"/>
              <w:ind w:left="5" w:hanging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58" w:lineRule="exact"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Получение объек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 xml:space="preserve">тивной </w:t>
            </w:r>
            <w:proofErr w:type="spell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  <w:proofErr w:type="gram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  <w:proofErr w:type="gramEnd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 готовности детского сада к переходу на ФГОС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ind w:left="5" w:hanging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Совещание при руко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водителе, протокол совещания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350AA9">
            <w:pPr>
              <w:pStyle w:val="Style10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Проведение инструктивно-методических совещаний и обучающих семинаров по воп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 xml:space="preserve">росам введения ФГОС </w:t>
            </w:r>
            <w:proofErr w:type="gram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8" w:lineRule="exact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Поэтапно, 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F13057">
            <w:pPr>
              <w:pStyle w:val="Style10"/>
              <w:widowControl/>
              <w:spacing w:line="163" w:lineRule="exact"/>
              <w:ind w:left="10" w:hanging="10"/>
              <w:rPr>
                <w:rStyle w:val="FontStyle20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 xml:space="preserve">Зам. зав. по </w:t>
            </w:r>
            <w:r w:rsidR="00F13057"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gramStart"/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ind w:firstLine="5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Повышение про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фессиональной компетентности педагогических работников в об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ласти организации образовательного процесса и обнов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ления содержа</w:t>
            </w: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softHyphen/>
              <w:t>ния образования в соответствии с ФГОС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10"/>
              <w:widowControl/>
              <w:spacing w:line="163" w:lineRule="exact"/>
              <w:ind w:left="10" w:hanging="10"/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20"/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0E5871">
            <w:pPr>
              <w:pStyle w:val="Style10"/>
              <w:spacing w:line="163" w:lineRule="exact"/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Организация работы по раз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работке основной общеоб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разовательной программы МБ</w:t>
            </w:r>
            <w:r w:rsidR="00F13057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 детского сада №7</w:t>
            </w:r>
            <w:r w:rsidR="00F13057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2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13057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» в соответствии с примерными образователь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ными программами с учетом ФГОС </w:t>
            </w:r>
            <w:proofErr w:type="gramStart"/>
            <w:r w:rsidR="000E5871" w:rsidRPr="0039675D"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70ED2" w:rsidRPr="0039675D" w:rsidRDefault="006F595B" w:rsidP="00483561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01</w:t>
            </w:r>
            <w:r w:rsidR="00870ED2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0</w:t>
            </w:r>
            <w:r w:rsidR="0048356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9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</w:t>
            </w:r>
            <w:r w:rsidR="00870ED2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201</w:t>
            </w:r>
            <w:r w:rsidR="0048356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рабочей</w:t>
            </w:r>
          </w:p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6F595B">
            <w:pPr>
              <w:pStyle w:val="Style10"/>
              <w:spacing w:line="163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Написание ООП МБ</w:t>
            </w:r>
            <w:r w:rsidR="006F595B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 детско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го сада №7</w:t>
            </w:r>
            <w:r w:rsidR="006F595B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2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6F595B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Основная общеобразо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вательная программа в соответствии с ФГОС</w:t>
            </w:r>
          </w:p>
          <w:p w:rsidR="00870ED2" w:rsidRPr="0039675D" w:rsidRDefault="000E5871" w:rsidP="00870ED2">
            <w:pPr>
              <w:pStyle w:val="Style10"/>
              <w:spacing w:line="163" w:lineRule="exact"/>
              <w:ind w:left="10" w:hanging="10"/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 w:rsidRPr="0039675D"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>ДО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870ED2">
            <w:pPr>
              <w:pStyle w:val="Style10"/>
              <w:rPr>
                <w:rStyle w:val="FontStyle12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Обсуждение и утверждение основной образовательной программы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70ED2" w:rsidRPr="0039675D" w:rsidRDefault="006F595B" w:rsidP="00483561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01</w:t>
            </w:r>
            <w:r w:rsidR="00870ED2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</w:t>
            </w:r>
            <w:r w:rsidR="000E5871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0</w:t>
            </w:r>
            <w:r w:rsidR="0048356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9</w:t>
            </w:r>
            <w:r w:rsidR="00870ED2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.201</w:t>
            </w:r>
            <w:r w:rsidR="0048356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870ED2" w:rsidRPr="0039675D" w:rsidRDefault="00870ED2" w:rsidP="00870ED2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  <w:p w:rsidR="00870ED2" w:rsidRPr="0039675D" w:rsidRDefault="00870ED2" w:rsidP="00870ED2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Наличие ООП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Приказ об утверждении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Организация индивидуаль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ного консультирования пе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дагогов по вопросам пси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холого-педагогического сопровождения воспитанни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ков с учетом 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F30B1F">
            <w:pPr>
              <w:pStyle w:val="Style10"/>
              <w:spacing w:line="168" w:lineRule="exact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Поэтапно, весь учеб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ный </w:t>
            </w:r>
            <w:r w:rsidR="00F30B1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41673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Педагог-пси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холог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Определение воз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можных психоло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гических рисков и способов их профилактики, расширение и об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новление психо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диагностического инструментария на основе запросов и современных 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стижений психоло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гической науки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План работы психолога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483561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Формирование сетевого вза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B41673" w:rsidP="00870ED2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Поэтапно, весь учеб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ный 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41673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Зам. зав. по 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Зам. дирек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тора по УВР начальных классов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План перехода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Внесение изменений в норма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тивно-правовую базу деятель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ности МБ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Поэтапно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 МБ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Дополнения в ло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кальные акты, рег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ламентирующие деятельность МБ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У по внедрению 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Приказ об утверждении локальных актов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Контроль введения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spacing w:line="16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41673">
            <w:pPr>
              <w:pStyle w:val="Style10"/>
              <w:ind w:left="10" w:hanging="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Заведующий Зам. зав. по 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осуществление де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ятельности за ка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чеством введения 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в МБ</w:t>
            </w:r>
            <w:r w:rsidR="00B41673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10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Аналитические материа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лы контроля</w:t>
            </w:r>
          </w:p>
        </w:tc>
      </w:tr>
      <w:tr w:rsidR="00870ED2" w:rsidRPr="0039675D" w:rsidTr="00870ED2">
        <w:tc>
          <w:tcPr>
            <w:tcW w:w="8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39675D">
              <w:rPr>
                <w:rStyle w:val="FontStyle13"/>
                <w:sz w:val="18"/>
                <w:szCs w:val="18"/>
              </w:rPr>
              <w:t>2. Кадровое обеспечение внедрения ФГОС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63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Создание условий для про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хождения курсов повышения квалификации педагогов по вопросам перехода на 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4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 МБ</w:t>
            </w:r>
            <w:r w:rsidR="00483561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Повышение про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фессиональной компетентности педагогических работников в об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ласти организации образовательного процесса и обнов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ления содержа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ния образования в соответствии с ФГОС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План-график</w:t>
            </w:r>
          </w:p>
        </w:tc>
      </w:tr>
      <w:tr w:rsidR="00870ED2" w:rsidRPr="0039675D" w:rsidTr="00870ED2">
        <w:tc>
          <w:tcPr>
            <w:tcW w:w="8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6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9675D">
              <w:rPr>
                <w:rStyle w:val="FontStyle13"/>
                <w:sz w:val="18"/>
                <w:szCs w:val="18"/>
              </w:rPr>
              <w:t>Создание материально-технического обеспечения внедрения ФГОС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63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Обеспечение обновления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 в соответствии с требо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ваниями ФГОС к минималь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ной оснащенности воспи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тательно-образовательного процесса.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Поэтапно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63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Определение необходимых изменений в ос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нащенности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 с учетом требова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ний ФГОС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73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Информационная справка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Обеспечение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 печатны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ми и электронными образова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тельными ресурсами.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Оснащенность методического кабинета необ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ходимыми УМК, учебными, спра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вочными пособи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ями, художествен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ной литературой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ind w:firstLine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Информационная справка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Обеспечение доступа педа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гогическим работникам, пе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реходящим на ФГОС, к элек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>тронным образовательным ресурсам.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8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Заведующий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widowControl/>
              <w:spacing w:line="158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Создание условий для эффектив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внедрения 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 в МБ</w:t>
            </w:r>
            <w:r w:rsidR="00B07F6F"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350AA9">
            <w:pPr>
              <w:pStyle w:val="Style3"/>
              <w:widowControl/>
              <w:spacing w:line="154" w:lineRule="exact"/>
              <w:ind w:left="5" w:hanging="5"/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</w:pP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Создание банка полез</w:t>
            </w:r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softHyphen/>
              <w:t xml:space="preserve">ных ссылок, наличие странички на сайте ДОУ «ФГОС </w:t>
            </w:r>
            <w:proofErr w:type="gramStart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5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B07F6F" w:rsidP="00870ED2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8" w:lineRule="exact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Размещение на сайте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 ин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>формации о введении ФГОС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201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-201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Зам. зав. </w:t>
            </w:r>
            <w:proofErr w:type="spell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УВР</w:t>
            </w:r>
            <w:proofErr w:type="spellEnd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Информирование общественности о ходе и резуль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татах внедрения ФГОС </w:t>
            </w:r>
            <w:proofErr w:type="gram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spacing w:line="154" w:lineRule="exact"/>
              <w:ind w:left="5" w:hanging="5"/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Создание банка полез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>ных ссылок, наличие странички на сайте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 «ФГОС </w:t>
            </w:r>
            <w:proofErr w:type="gramStart"/>
            <w:r w:rsidR="00B07F6F" w:rsidRPr="0039675D"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>»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B07F6F" w:rsidP="00870ED2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8" w:lineRule="exact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Обеспечение публичной отчетности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 о ходе и результатах введения ФГОС </w:t>
            </w:r>
            <w:proofErr w:type="gram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Включение</w:t>
            </w:r>
            <w:proofErr w:type="gramEnd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публичный доклад заведующего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 раздела, отражающего ход введения ФГОС).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01.0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Заведующий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proofErr w:type="gramEnd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в дошкольное учреждение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4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Размещение публичного отчета на сайте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</w:t>
            </w:r>
          </w:p>
        </w:tc>
      </w:tr>
      <w:tr w:rsidR="00870ED2" w:rsidRPr="0039675D" w:rsidTr="00870ED2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B07F6F" w:rsidP="00870ED2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spacing w:line="158" w:lineRule="exact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Информирование обществен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>ности через СМИ о подго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>товке к введению и порядке перехода МБ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 на ФГОС </w:t>
            </w:r>
            <w:proofErr w:type="gramStart"/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B07F6F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Зам. зав. по </w:t>
            </w:r>
            <w:r w:rsidR="00B07F6F"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УВР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8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Обеспечение усло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вий открытости </w:t>
            </w:r>
            <w:r w:rsidRPr="0039675D">
              <w:rPr>
                <w:rStyle w:val="FontStyle16"/>
                <w:rFonts w:ascii="Times New Roman" w:hAnsi="Times New Roman" w:cs="Times New Roman"/>
                <w:b w:val="0"/>
                <w:bCs w:val="0"/>
                <w:spacing w:val="0"/>
                <w:sz w:val="18"/>
                <w:szCs w:val="18"/>
              </w:rPr>
              <w:t xml:space="preserve">в </w:t>
            </w: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реализации ФГОС всех субъектов образования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2" w:rsidRPr="0039675D" w:rsidRDefault="00870ED2" w:rsidP="00870ED2">
            <w:pPr>
              <w:pStyle w:val="Style3"/>
              <w:spacing w:line="154" w:lineRule="exact"/>
              <w:ind w:left="5" w:hanging="5"/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675D">
              <w:rPr>
                <w:rStyle w:val="FontStyle1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Публикации</w:t>
            </w:r>
          </w:p>
        </w:tc>
      </w:tr>
    </w:tbl>
    <w:p w:rsidR="00E071D5" w:rsidRPr="0039675D" w:rsidRDefault="004300D0">
      <w:pPr>
        <w:rPr>
          <w:rFonts w:ascii="Times New Roman" w:hAnsi="Times New Roman" w:cs="Times New Roman"/>
          <w:sz w:val="18"/>
          <w:szCs w:val="18"/>
        </w:rPr>
      </w:pPr>
    </w:p>
    <w:sectPr w:rsidR="00E071D5" w:rsidRPr="0039675D" w:rsidSect="008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0ED2"/>
    <w:rsid w:val="000E5871"/>
    <w:rsid w:val="0019162D"/>
    <w:rsid w:val="00305DFB"/>
    <w:rsid w:val="0039675D"/>
    <w:rsid w:val="004300D0"/>
    <w:rsid w:val="00483561"/>
    <w:rsid w:val="00673573"/>
    <w:rsid w:val="006F595B"/>
    <w:rsid w:val="00745292"/>
    <w:rsid w:val="007A18C1"/>
    <w:rsid w:val="00802D52"/>
    <w:rsid w:val="0082662D"/>
    <w:rsid w:val="00870ED2"/>
    <w:rsid w:val="0089714F"/>
    <w:rsid w:val="008A6CBB"/>
    <w:rsid w:val="00A32C28"/>
    <w:rsid w:val="00A35A67"/>
    <w:rsid w:val="00B07F6F"/>
    <w:rsid w:val="00B41673"/>
    <w:rsid w:val="00B46C26"/>
    <w:rsid w:val="00B47679"/>
    <w:rsid w:val="00BD2CE1"/>
    <w:rsid w:val="00C62915"/>
    <w:rsid w:val="00CF2E45"/>
    <w:rsid w:val="00D5704C"/>
    <w:rsid w:val="00E532A2"/>
    <w:rsid w:val="00ED1FF7"/>
    <w:rsid w:val="00EE166C"/>
    <w:rsid w:val="00F13057"/>
    <w:rsid w:val="00F3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0ED2"/>
  </w:style>
  <w:style w:type="paragraph" w:customStyle="1" w:styleId="Style8">
    <w:name w:val="Style8"/>
    <w:basedOn w:val="a"/>
    <w:uiPriority w:val="99"/>
    <w:rsid w:val="00870ED2"/>
    <w:pPr>
      <w:spacing w:line="362" w:lineRule="exact"/>
      <w:jc w:val="center"/>
    </w:pPr>
  </w:style>
  <w:style w:type="paragraph" w:customStyle="1" w:styleId="Style9">
    <w:name w:val="Style9"/>
    <w:basedOn w:val="a"/>
    <w:uiPriority w:val="99"/>
    <w:rsid w:val="00870ED2"/>
    <w:pPr>
      <w:spacing w:line="178" w:lineRule="exact"/>
    </w:pPr>
  </w:style>
  <w:style w:type="paragraph" w:customStyle="1" w:styleId="Style10">
    <w:name w:val="Style10"/>
    <w:basedOn w:val="a"/>
    <w:uiPriority w:val="99"/>
    <w:rsid w:val="00870ED2"/>
    <w:pPr>
      <w:spacing w:line="154" w:lineRule="exact"/>
    </w:pPr>
  </w:style>
  <w:style w:type="paragraph" w:customStyle="1" w:styleId="Style11">
    <w:name w:val="Style11"/>
    <w:basedOn w:val="a"/>
    <w:uiPriority w:val="99"/>
    <w:rsid w:val="00870ED2"/>
  </w:style>
  <w:style w:type="character" w:customStyle="1" w:styleId="FontStyle16">
    <w:name w:val="Font Style16"/>
    <w:basedOn w:val="a0"/>
    <w:uiPriority w:val="99"/>
    <w:rsid w:val="00870ED2"/>
    <w:rPr>
      <w:rFonts w:ascii="Microsoft Sans Serif" w:hAnsi="Microsoft Sans Serif" w:cs="Microsoft Sans Serif"/>
      <w:b/>
      <w:bCs/>
      <w:spacing w:val="-10"/>
      <w:sz w:val="32"/>
      <w:szCs w:val="32"/>
    </w:rPr>
  </w:style>
  <w:style w:type="character" w:customStyle="1" w:styleId="FontStyle17">
    <w:name w:val="Font Style17"/>
    <w:basedOn w:val="a0"/>
    <w:uiPriority w:val="99"/>
    <w:rsid w:val="00870ED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870ED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870ED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70ED2"/>
    <w:rPr>
      <w:rFonts w:ascii="Microsoft Sans Serif" w:hAnsi="Microsoft Sans Serif" w:cs="Microsoft Sans Serif"/>
      <w:sz w:val="14"/>
      <w:szCs w:val="14"/>
    </w:rPr>
  </w:style>
  <w:style w:type="paragraph" w:customStyle="1" w:styleId="Style2">
    <w:name w:val="Style2"/>
    <w:basedOn w:val="a"/>
    <w:uiPriority w:val="99"/>
    <w:rsid w:val="00870ED2"/>
    <w:rPr>
      <w:rFonts w:ascii="Calibri" w:hAnsi="Calibri" w:cstheme="minorBidi"/>
    </w:rPr>
  </w:style>
  <w:style w:type="paragraph" w:customStyle="1" w:styleId="Style3">
    <w:name w:val="Style3"/>
    <w:basedOn w:val="a"/>
    <w:uiPriority w:val="99"/>
    <w:rsid w:val="00870ED2"/>
    <w:pPr>
      <w:spacing w:line="160" w:lineRule="exact"/>
    </w:pPr>
    <w:rPr>
      <w:rFonts w:ascii="Calibri" w:hAnsi="Calibri" w:cstheme="minorBidi"/>
    </w:rPr>
  </w:style>
  <w:style w:type="paragraph" w:customStyle="1" w:styleId="Style4">
    <w:name w:val="Style4"/>
    <w:basedOn w:val="a"/>
    <w:uiPriority w:val="99"/>
    <w:rsid w:val="00870ED2"/>
    <w:rPr>
      <w:rFonts w:ascii="Calibri" w:hAnsi="Calibri" w:cstheme="minorBidi"/>
    </w:rPr>
  </w:style>
  <w:style w:type="paragraph" w:customStyle="1" w:styleId="Style5">
    <w:name w:val="Style5"/>
    <w:basedOn w:val="a"/>
    <w:uiPriority w:val="99"/>
    <w:rsid w:val="00870ED2"/>
    <w:rPr>
      <w:rFonts w:ascii="Calibri" w:hAnsi="Calibri" w:cstheme="minorBidi"/>
    </w:rPr>
  </w:style>
  <w:style w:type="character" w:customStyle="1" w:styleId="FontStyle12">
    <w:name w:val="Font Style12"/>
    <w:basedOn w:val="a0"/>
    <w:uiPriority w:val="99"/>
    <w:rsid w:val="00870ED2"/>
    <w:rPr>
      <w:rFonts w:ascii="Microsoft Sans Serif" w:hAnsi="Microsoft Sans Serif" w:cs="Microsoft Sans Serif"/>
      <w:b/>
      <w:bCs/>
      <w:spacing w:val="-10"/>
      <w:sz w:val="8"/>
      <w:szCs w:val="8"/>
    </w:rPr>
  </w:style>
  <w:style w:type="character" w:customStyle="1" w:styleId="FontStyle13">
    <w:name w:val="Font Style13"/>
    <w:basedOn w:val="a0"/>
    <w:uiPriority w:val="99"/>
    <w:rsid w:val="00870ED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870ED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870ED2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2D63-94D4-4D21-931D-38BB681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ds42</cp:lastModifiedBy>
  <cp:revision>9</cp:revision>
  <cp:lastPrinted>2016-03-14T08:28:00Z</cp:lastPrinted>
  <dcterms:created xsi:type="dcterms:W3CDTF">2014-09-09T12:51:00Z</dcterms:created>
  <dcterms:modified xsi:type="dcterms:W3CDTF">2016-03-14T08:28:00Z</dcterms:modified>
</cp:coreProperties>
</file>